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AE6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right="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货物（430套，据实结算），每套包含以下内容：</w:t>
      </w:r>
    </w:p>
    <w:tbl>
      <w:tblPr>
        <w:tblStyle w:val="2"/>
        <w:tblW w:w="495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4"/>
        <w:gridCol w:w="2439"/>
      </w:tblGrid>
      <w:tr w14:paraId="26FB5C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9EA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物品</w:t>
            </w:r>
          </w:p>
        </w:tc>
        <w:tc>
          <w:tcPr>
            <w:tcW w:w="2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1C6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 w14:paraId="7BC21A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2341F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行李箱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925A4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1个</w:t>
            </w:r>
          </w:p>
        </w:tc>
      </w:tr>
      <w:tr w14:paraId="1C94A7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5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AD83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Tahoma" w:hAnsi="Tahoma" w:eastAsia="宋体" w:cs="Tahoma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sz w:val="28"/>
                <w:szCs w:val="28"/>
                <w:lang w:val="en-US" w:eastAsia="zh-CN"/>
              </w:rPr>
              <w:t>U型枕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8A1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1个</w:t>
            </w:r>
          </w:p>
        </w:tc>
      </w:tr>
      <w:tr w14:paraId="5F6E42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514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B308E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eastAsia" w:ascii="Tahoma" w:hAnsi="Tahoma" w:eastAsia="宋体" w:cs="Tahoma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sz w:val="28"/>
                <w:szCs w:val="28"/>
                <w:lang w:val="en-US" w:eastAsia="zh-CN"/>
              </w:rPr>
              <w:t>行李牌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DD6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Tahoma" w:hAnsi="Tahoma" w:eastAsia="Tahoma" w:cs="Tahoma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1个</w:t>
            </w:r>
          </w:p>
        </w:tc>
      </w:tr>
      <w:tr w14:paraId="49CBD6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32B3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晴雨伞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219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1个</w:t>
            </w:r>
          </w:p>
        </w:tc>
      </w:tr>
      <w:tr w14:paraId="7E0F10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298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茶具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7E3E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24" w:lineRule="atLeast"/>
              <w:ind w:left="0" w:right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1套</w:t>
            </w:r>
          </w:p>
        </w:tc>
      </w:tr>
    </w:tbl>
    <w:p w14:paraId="04A157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4C60"/>
    <w:rsid w:val="20F515C0"/>
    <w:rsid w:val="563D2A75"/>
    <w:rsid w:val="666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51</Characters>
  <Lines>0</Lines>
  <Paragraphs>0</Paragraphs>
  <TotalTime>1</TotalTime>
  <ScaleCrop>false</ScaleCrop>
  <LinksUpToDate>false</LinksUpToDate>
  <CharactersWithSpaces>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2025-05-19T02:06:00Z</dcterms:created>
  <dc:creator>32966</dc:creator>
  <cp:lastModifiedBy>你在烦恼什么什么</cp:lastModifiedBy>
  <dcterms:modified xsi:type="dcterms:W3CDTF">2025-05-19T02:43:03Z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eyJoZGlkIjoiZWQwN2ViNGVlZmNkMjMwMDIyODVhMmE3NmI4NTUzZGMiLCJ1c2VySWQiOiI1MjU2ODQ1MjcifQ==</vt:lpwstr>
  </property>
  <property fmtid="{D5CDD505-2E9C-101B-9397-08002B2CF9AE}" pid="4" name="ICV">
    <vt:lpwstr>FB64C70CF1944D6BAB1BC02EA2E06C89_12</vt:lpwstr>
  </property>
</Properties>
</file>