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color w:val="000000"/>
          <w:sz w:val="28"/>
          <w:szCs w:val="28"/>
        </w:rPr>
      </w:pPr>
      <w:r>
        <w:rPr>
          <w:rFonts w:hint="eastAsia" w:ascii="宋体" w:hAnsi="宋体"/>
          <w:bCs/>
          <w:sz w:val="28"/>
          <w:szCs w:val="28"/>
        </w:rPr>
        <w:t>（3）</w:t>
      </w:r>
      <w:r>
        <w:rPr>
          <w:rFonts w:hint="eastAsia" w:ascii="宋体" w:hAnsi="宋体"/>
          <w:bCs/>
          <w:color w:val="000000"/>
          <w:sz w:val="28"/>
          <w:szCs w:val="28"/>
        </w:rPr>
        <w:t>工商</w:t>
      </w:r>
      <w:r>
        <w:rPr>
          <w:rFonts w:ascii="宋体" w:hAnsi="宋体"/>
          <w:bCs/>
          <w:color w:val="000000"/>
          <w:sz w:val="28"/>
          <w:szCs w:val="28"/>
        </w:rPr>
        <w:t>营业执照</w:t>
      </w:r>
      <w:r>
        <w:rPr>
          <w:rFonts w:hint="eastAsia" w:ascii="宋体" w:hAnsi="宋体"/>
          <w:bCs/>
          <w:color w:val="000000"/>
          <w:sz w:val="28"/>
          <w:szCs w:val="28"/>
        </w:rPr>
        <w:t>或事业单位法人证书副本复印件（加盖公章）</w:t>
      </w:r>
    </w:p>
    <w:p>
      <w:pPr>
        <w:spacing w:line="500" w:lineRule="exact"/>
        <w:ind w:firstLine="560" w:firstLineChars="200"/>
        <w:rPr>
          <w:rFonts w:hint="eastAsia" w:ascii="宋体" w:hAnsi="宋体"/>
          <w:bCs/>
          <w:color w:val="000000"/>
          <w:sz w:val="28"/>
          <w:szCs w:val="28"/>
        </w:rPr>
      </w:pPr>
      <w:r>
        <w:rPr>
          <w:rFonts w:hint="eastAsia" w:ascii="宋体" w:hAnsi="宋体"/>
          <w:bCs/>
          <w:sz w:val="28"/>
          <w:szCs w:val="28"/>
        </w:rPr>
        <w:t>（4）</w:t>
      </w:r>
      <w:r>
        <w:rPr>
          <w:rFonts w:hint="eastAsia" w:ascii="宋体" w:hAnsi="宋体"/>
          <w:bCs/>
          <w:color w:val="000000"/>
          <w:sz w:val="28"/>
          <w:szCs w:val="28"/>
        </w:rPr>
        <w:t>资质证书复印件（加盖公章）</w:t>
      </w:r>
    </w:p>
    <w:p>
      <w:pPr>
        <w:autoSpaceDE w:val="0"/>
        <w:autoSpaceDN w:val="0"/>
        <w:spacing w:line="500" w:lineRule="exact"/>
        <w:ind w:firstLine="560" w:firstLineChars="200"/>
        <w:rPr>
          <w:rFonts w:hint="eastAsia" w:ascii="宋体" w:hAnsi="宋体"/>
          <w:bCs/>
          <w:color w:val="000000"/>
          <w:sz w:val="28"/>
          <w:szCs w:val="28"/>
        </w:rPr>
      </w:pPr>
      <w:r>
        <w:rPr>
          <w:rFonts w:hint="eastAsia" w:ascii="宋体" w:hAnsi="宋体"/>
          <w:bCs/>
          <w:sz w:val="28"/>
          <w:szCs w:val="28"/>
        </w:rPr>
        <w:t>（5）近两年内</w:t>
      </w:r>
      <w:bookmarkStart w:id="0" w:name="_GoBack"/>
      <w:bookmarkEnd w:id="0"/>
      <w:r>
        <w:rPr>
          <w:rFonts w:hint="eastAsia" w:ascii="宋体" w:hAnsi="宋体"/>
          <w:bCs/>
          <w:sz w:val="28"/>
          <w:szCs w:val="28"/>
        </w:rPr>
        <w:t>类似项目业绩证明资料</w:t>
      </w:r>
    </w:p>
    <w:p>
      <w:pPr>
        <w:spacing w:line="500" w:lineRule="exact"/>
        <w:ind w:firstLine="560" w:firstLineChars="200"/>
        <w:rPr>
          <w:rFonts w:ascii="宋体" w:hAnsi="宋体"/>
          <w:bCs/>
          <w:sz w:val="28"/>
          <w:szCs w:val="28"/>
        </w:rPr>
      </w:pPr>
      <w:r>
        <w:rPr>
          <w:rFonts w:hint="eastAsia" w:ascii="宋体" w:hAnsi="宋体"/>
          <w:sz w:val="28"/>
        </w:rPr>
        <w:t>（6）供应商</w:t>
      </w:r>
      <w:r>
        <w:rPr>
          <w:rFonts w:ascii="宋体" w:hAnsi="宋体"/>
          <w:sz w:val="28"/>
        </w:rPr>
        <w:t>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两</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6</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Cs/>
                <w:color w:val="00000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lang w:val="en-US" w:eastAsia="zh-CN"/>
              </w:rPr>
              <w:t>养护</w:t>
            </w:r>
            <w:r>
              <w:rPr>
                <w:rFonts w:hint="eastAsia" w:ascii="宋体" w:hAnsi="宋体"/>
                <w:color w:val="000000"/>
                <w:sz w:val="24"/>
              </w:rPr>
              <w:t>期</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i/>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9"/>
              <w:numPr>
                <w:ilvl w:val="0"/>
                <w:numId w:val="1"/>
              </w:numPr>
              <w:spacing w:line="300" w:lineRule="exact"/>
              <w:ind w:left="420"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4、询价文件中应有：营业执照复印件、近两年类似业绩及相关资质。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238B146A"/>
    <w:rsid w:val="2F914158"/>
    <w:rsid w:val="37FE73F9"/>
    <w:rsid w:val="3D81786F"/>
    <w:rsid w:val="41BB5AD8"/>
    <w:rsid w:val="506832E6"/>
    <w:rsid w:val="51BC073D"/>
    <w:rsid w:val="55907523"/>
    <w:rsid w:val="563F5FCB"/>
    <w:rsid w:val="5857395A"/>
    <w:rsid w:val="62A55EC1"/>
    <w:rsid w:val="76201F62"/>
    <w:rsid w:val="7B2B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黄玮松</cp:lastModifiedBy>
  <dcterms:modified xsi:type="dcterms:W3CDTF">2021-01-11T04:24:09Z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